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634" w:rsidRPr="003B55CE" w:rsidRDefault="00CD1657" w:rsidP="003B55CE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《维普</w:t>
      </w:r>
      <w:r w:rsidR="005671D2">
        <w:rPr>
          <w:rFonts w:hint="eastAsia"/>
          <w:sz w:val="32"/>
          <w:szCs w:val="32"/>
        </w:rPr>
        <w:t>论文检测系统</w:t>
      </w:r>
      <w:r>
        <w:rPr>
          <w:rFonts w:hint="eastAsia"/>
          <w:sz w:val="32"/>
          <w:szCs w:val="32"/>
        </w:rPr>
        <w:t>》</w:t>
      </w:r>
      <w:r w:rsidR="005671D2">
        <w:rPr>
          <w:rFonts w:hint="eastAsia"/>
          <w:sz w:val="32"/>
          <w:szCs w:val="32"/>
        </w:rPr>
        <w:t>快速操作手册</w:t>
      </w:r>
      <w:r w:rsidR="003B55CE">
        <w:rPr>
          <w:rFonts w:hint="eastAsia"/>
          <w:sz w:val="32"/>
          <w:szCs w:val="32"/>
        </w:rPr>
        <w:t>-</w:t>
      </w:r>
      <w:r w:rsidR="005671D2">
        <w:rPr>
          <w:rFonts w:hint="eastAsia"/>
          <w:sz w:val="28"/>
          <w:szCs w:val="28"/>
        </w:rPr>
        <w:t>学生</w:t>
      </w:r>
    </w:p>
    <w:p w:rsidR="00D015D2" w:rsidRDefault="003B55CE" w:rsidP="003B55CE">
      <w:pPr>
        <w:jc w:val="center"/>
        <w:rPr>
          <w:rFonts w:cstheme="minorHAnsi" w:hint="eastAsia"/>
          <w:bCs/>
          <w:color w:val="00B0F0"/>
          <w:sz w:val="32"/>
          <w:szCs w:val="32"/>
        </w:rPr>
      </w:pPr>
      <w:hyperlink r:id="rId9" w:history="1">
        <w:r w:rsidRPr="00091E60">
          <w:rPr>
            <w:rStyle w:val="a7"/>
            <w:rFonts w:cstheme="minorHAnsi"/>
            <w:bCs/>
            <w:sz w:val="32"/>
            <w:szCs w:val="32"/>
          </w:rPr>
          <w:t>http://vpcs.cqvip.com/organ/lib/hnsfwj/</w:t>
        </w:r>
      </w:hyperlink>
    </w:p>
    <w:p w:rsidR="003B55CE" w:rsidRDefault="003B55CE" w:rsidP="00D015D2">
      <w:pPr>
        <w:rPr>
          <w:rFonts w:hint="eastAsia"/>
          <w:b/>
          <w:sz w:val="28"/>
          <w:szCs w:val="28"/>
        </w:rPr>
      </w:pPr>
    </w:p>
    <w:p w:rsidR="003B55CE" w:rsidRPr="003B55CE" w:rsidRDefault="003B55CE" w:rsidP="00D015D2">
      <w:pPr>
        <w:rPr>
          <w:b/>
          <w:sz w:val="28"/>
          <w:szCs w:val="28"/>
        </w:rPr>
      </w:pPr>
      <w:r w:rsidRPr="003B55CE">
        <w:rPr>
          <w:rFonts w:hint="eastAsia"/>
          <w:b/>
          <w:sz w:val="28"/>
          <w:szCs w:val="28"/>
        </w:rPr>
        <w:t>一、首次免费查重</w:t>
      </w:r>
    </w:p>
    <w:p w:rsidR="00D015D2" w:rsidRPr="00D015D2" w:rsidRDefault="00D015D2" w:rsidP="00D015D2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 w:rsidRPr="00D015D2">
        <w:rPr>
          <w:rFonts w:hint="eastAsia"/>
          <w:sz w:val="28"/>
          <w:szCs w:val="28"/>
        </w:rPr>
        <w:t>登陆，选择“</w:t>
      </w:r>
      <w:r w:rsidR="00B32111">
        <w:rPr>
          <w:rFonts w:hint="eastAsia"/>
          <w:sz w:val="28"/>
          <w:szCs w:val="28"/>
        </w:rPr>
        <w:t>学生提交</w:t>
      </w:r>
      <w:r w:rsidRPr="00D015D2">
        <w:rPr>
          <w:rFonts w:hint="eastAsia"/>
          <w:sz w:val="28"/>
          <w:szCs w:val="28"/>
        </w:rPr>
        <w:t>入口”，</w:t>
      </w:r>
      <w:r w:rsidR="00B32111">
        <w:rPr>
          <w:rFonts w:hint="eastAsia"/>
          <w:sz w:val="28"/>
          <w:szCs w:val="28"/>
        </w:rPr>
        <w:t>输入</w:t>
      </w:r>
      <w:r w:rsidRPr="00D015D2">
        <w:rPr>
          <w:rFonts w:hint="eastAsia"/>
          <w:sz w:val="28"/>
          <w:szCs w:val="28"/>
        </w:rPr>
        <w:t>登陆账号密码</w:t>
      </w:r>
      <w:r w:rsidR="00B32111">
        <w:rPr>
          <w:rFonts w:hint="eastAsia"/>
          <w:sz w:val="28"/>
          <w:szCs w:val="28"/>
        </w:rPr>
        <w:t>。登陆</w:t>
      </w:r>
      <w:proofErr w:type="gramStart"/>
      <w:r w:rsidR="00B32111">
        <w:rPr>
          <w:rFonts w:hint="eastAsia"/>
          <w:sz w:val="28"/>
          <w:szCs w:val="28"/>
        </w:rPr>
        <w:t>帐号</w:t>
      </w:r>
      <w:proofErr w:type="gramEnd"/>
      <w:r w:rsidR="00B32111">
        <w:rPr>
          <w:rFonts w:hint="eastAsia"/>
          <w:sz w:val="28"/>
          <w:szCs w:val="28"/>
        </w:rPr>
        <w:t>密码请在学生工作室首页下载，一个学生对应一个</w:t>
      </w:r>
      <w:proofErr w:type="gramStart"/>
      <w:r w:rsidR="00B32111">
        <w:rPr>
          <w:rFonts w:hint="eastAsia"/>
          <w:sz w:val="28"/>
          <w:szCs w:val="28"/>
        </w:rPr>
        <w:t>帐号</w:t>
      </w:r>
      <w:proofErr w:type="gramEnd"/>
      <w:r w:rsidR="00B32111">
        <w:rPr>
          <w:rFonts w:hint="eastAsia"/>
          <w:sz w:val="28"/>
          <w:szCs w:val="28"/>
        </w:rPr>
        <w:t>。</w:t>
      </w:r>
    </w:p>
    <w:p w:rsidR="00D015D2" w:rsidRDefault="00D327D5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74310" cy="155765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X20181127-13093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717" w:rsidRDefault="00820717" w:rsidP="00820717">
      <w:pPr>
        <w:jc w:val="center"/>
        <w:rPr>
          <w:szCs w:val="21"/>
        </w:rPr>
      </w:pPr>
      <w:r>
        <w:rPr>
          <w:rFonts w:hint="eastAsia"/>
        </w:rPr>
        <w:t>图</w:t>
      </w:r>
      <w:r>
        <w:rPr>
          <w:rFonts w:hint="eastAsia"/>
        </w:rPr>
        <w:t>1</w:t>
      </w:r>
    </w:p>
    <w:p w:rsidR="00F80634" w:rsidRPr="00820717" w:rsidRDefault="007E54B3">
      <w:pPr>
        <w:rPr>
          <w:sz w:val="28"/>
          <w:szCs w:val="28"/>
        </w:rPr>
      </w:pPr>
      <w:r w:rsidRPr="00820717">
        <w:rPr>
          <w:rFonts w:hint="eastAsia"/>
          <w:sz w:val="28"/>
          <w:szCs w:val="28"/>
        </w:rPr>
        <w:t>2</w:t>
      </w:r>
      <w:r w:rsidR="005671D2" w:rsidRPr="00820717">
        <w:rPr>
          <w:rFonts w:hint="eastAsia"/>
          <w:sz w:val="28"/>
          <w:szCs w:val="28"/>
        </w:rPr>
        <w:t>.</w:t>
      </w:r>
      <w:r w:rsidR="00EF22CC" w:rsidRPr="00820717">
        <w:rPr>
          <w:rFonts w:hint="eastAsia"/>
          <w:sz w:val="28"/>
          <w:szCs w:val="28"/>
        </w:rPr>
        <w:t>论文提交，</w:t>
      </w:r>
      <w:r w:rsidR="005671D2" w:rsidRPr="00820717">
        <w:rPr>
          <w:rFonts w:hint="eastAsia"/>
          <w:sz w:val="28"/>
          <w:szCs w:val="28"/>
        </w:rPr>
        <w:t>选择论文检测</w:t>
      </w:r>
      <w:r w:rsidR="005671D2" w:rsidRPr="00820717">
        <w:rPr>
          <w:rFonts w:hint="eastAsia"/>
          <w:sz w:val="28"/>
          <w:szCs w:val="28"/>
        </w:rPr>
        <w:t>--</w:t>
      </w:r>
      <w:r w:rsidR="005671D2" w:rsidRPr="00820717">
        <w:rPr>
          <w:rFonts w:hint="eastAsia"/>
          <w:sz w:val="28"/>
          <w:szCs w:val="28"/>
        </w:rPr>
        <w:t>论文提交</w:t>
      </w:r>
    </w:p>
    <w:p w:rsidR="00F80634" w:rsidRDefault="005671D2">
      <w:pPr>
        <w:jc w:val="center"/>
      </w:pPr>
      <w:r>
        <w:rPr>
          <w:noProof/>
        </w:rPr>
        <w:drawing>
          <wp:inline distT="0" distB="0" distL="114300" distR="114300">
            <wp:extent cx="1465580" cy="2879725"/>
            <wp:effectExtent l="9525" t="9525" r="10795" b="2540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287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0634" w:rsidRDefault="005671D2" w:rsidP="00820717">
      <w:pPr>
        <w:jc w:val="center"/>
      </w:pPr>
      <w:r>
        <w:rPr>
          <w:rFonts w:hint="eastAsia"/>
        </w:rPr>
        <w:t>图</w:t>
      </w:r>
      <w:r w:rsidR="00820717">
        <w:rPr>
          <w:rFonts w:hint="eastAsia"/>
        </w:rPr>
        <w:t>2</w:t>
      </w:r>
    </w:p>
    <w:p w:rsidR="00820717" w:rsidRDefault="00820717" w:rsidP="00820717">
      <w:pPr>
        <w:rPr>
          <w:rFonts w:ascii="宋体" w:eastAsia="宋体" w:hAnsi="宋体" w:cs="宋体"/>
          <w:sz w:val="24"/>
        </w:rPr>
      </w:pPr>
      <w:r w:rsidRPr="00820717">
        <w:rPr>
          <w:rFonts w:hint="eastAsia"/>
          <w:sz w:val="24"/>
        </w:rPr>
        <w:t>（</w:t>
      </w:r>
      <w:r w:rsidRPr="00820717">
        <w:rPr>
          <w:rFonts w:hint="eastAsia"/>
          <w:sz w:val="24"/>
        </w:rPr>
        <w:t>1</w:t>
      </w:r>
      <w:r w:rsidRPr="00820717">
        <w:rPr>
          <w:rFonts w:hint="eastAsia"/>
          <w:sz w:val="24"/>
        </w:rPr>
        <w:t>）</w:t>
      </w:r>
      <w:r>
        <w:rPr>
          <w:rFonts w:ascii="宋体" w:eastAsia="宋体" w:hAnsi="宋体" w:cs="宋体" w:hint="eastAsia"/>
          <w:sz w:val="24"/>
        </w:rPr>
        <w:t>按照以下顺序：“论文</w:t>
      </w:r>
      <w:r w:rsidR="001D2A74">
        <w:rPr>
          <w:rFonts w:ascii="宋体" w:eastAsia="宋体" w:hAnsi="宋体" w:cs="宋体" w:hint="eastAsia"/>
          <w:sz w:val="24"/>
        </w:rPr>
        <w:t>提交</w:t>
      </w:r>
      <w:r>
        <w:rPr>
          <w:rFonts w:ascii="宋体" w:eastAsia="宋体" w:hAnsi="宋体" w:cs="宋体" w:hint="eastAsia"/>
          <w:sz w:val="24"/>
        </w:rPr>
        <w:t>”—“填写论文题目和作者姓名”—“选择文件”—“下一步”</w:t>
      </w:r>
    </w:p>
    <w:p w:rsidR="00820717" w:rsidRDefault="00820717" w:rsidP="00820717">
      <w:pPr>
        <w:rPr>
          <w:rFonts w:ascii="宋体" w:eastAsia="宋体" w:hAnsi="宋体" w:cs="宋体"/>
          <w:color w:val="FF0000"/>
          <w:sz w:val="24"/>
        </w:rPr>
      </w:pPr>
      <w:r>
        <w:rPr>
          <w:rFonts w:ascii="宋体" w:eastAsia="宋体" w:hAnsi="宋体" w:cs="宋体" w:hint="eastAsia"/>
          <w:color w:val="FF0000"/>
          <w:sz w:val="24"/>
        </w:rPr>
        <w:t>注：文章题目和文章作者必填</w:t>
      </w:r>
    </w:p>
    <w:p w:rsidR="00F80634" w:rsidRPr="00820717" w:rsidRDefault="0082071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上传分类可不选择</w:t>
      </w:r>
    </w:p>
    <w:p w:rsidR="00820717" w:rsidRPr="00820717" w:rsidRDefault="00820717">
      <w:pPr>
        <w:rPr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0" distR="0">
            <wp:extent cx="5273040" cy="3276600"/>
            <wp:effectExtent l="0" t="0" r="3810" b="0"/>
            <wp:docPr id="4" name="图片 4" descr="2018-10-18_14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2018-10-18_140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634" w:rsidRDefault="00F80634">
      <w:pPr>
        <w:jc w:val="center"/>
      </w:pPr>
    </w:p>
    <w:p w:rsidR="00F80634" w:rsidRDefault="005671D2" w:rsidP="00820717">
      <w:pPr>
        <w:jc w:val="center"/>
      </w:pPr>
      <w:r>
        <w:rPr>
          <w:rFonts w:hint="eastAsia"/>
        </w:rPr>
        <w:t>图</w:t>
      </w:r>
      <w:r w:rsidR="00820717">
        <w:rPr>
          <w:rFonts w:hint="eastAsia"/>
        </w:rPr>
        <w:t>2</w:t>
      </w:r>
      <w:r>
        <w:rPr>
          <w:rFonts w:hint="eastAsia"/>
        </w:rPr>
        <w:t>-</w:t>
      </w:r>
      <w:r w:rsidR="00820717">
        <w:rPr>
          <w:rFonts w:hint="eastAsia"/>
        </w:rPr>
        <w:t>1</w:t>
      </w:r>
    </w:p>
    <w:p w:rsidR="00F80634" w:rsidRDefault="00820717">
      <w:r>
        <w:rPr>
          <w:rFonts w:ascii="宋体" w:eastAsia="宋体" w:hAnsi="宋体" w:cs="宋体" w:hint="eastAsia"/>
          <w:sz w:val="24"/>
        </w:rPr>
        <w:t>（2）依次“确认提交”，直到“提交成功”页面，即为成功完成论文提交，</w:t>
      </w:r>
      <w:r w:rsidR="005978CC">
        <w:rPr>
          <w:rFonts w:ascii="宋体" w:eastAsia="宋体" w:hAnsi="宋体" w:cs="宋体" w:hint="eastAsia"/>
          <w:sz w:val="24"/>
        </w:rPr>
        <w:t>此时论文还未开始检测。</w:t>
      </w:r>
    </w:p>
    <w:p w:rsidR="00F80634" w:rsidRDefault="00820717">
      <w:r>
        <w:rPr>
          <w:noProof/>
        </w:rPr>
        <w:drawing>
          <wp:inline distT="0" distB="0" distL="0" distR="0">
            <wp:extent cx="5273040" cy="24917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1AA" w:rsidRDefault="008631AA" w:rsidP="008631AA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2-2</w:t>
      </w:r>
    </w:p>
    <w:p w:rsidR="005978CC" w:rsidRPr="005978CC" w:rsidRDefault="005978CC" w:rsidP="005978CC">
      <w:pPr>
        <w:rPr>
          <w:rFonts w:ascii="宋体" w:eastAsia="宋体" w:hAnsi="宋体" w:cs="宋体"/>
          <w:sz w:val="24"/>
        </w:rPr>
      </w:pPr>
      <w:r w:rsidRPr="005978CC">
        <w:rPr>
          <w:rFonts w:ascii="宋体" w:eastAsia="宋体" w:hAnsi="宋体" w:cs="宋体" w:hint="eastAsia"/>
          <w:sz w:val="24"/>
        </w:rPr>
        <w:t>（3）点击“立即检测”，就开始论文检测了，学生等待结果，就可以查看、下载检测报告</w:t>
      </w:r>
    </w:p>
    <w:p w:rsidR="005978CC" w:rsidRPr="005978CC" w:rsidRDefault="005978CC" w:rsidP="005978CC">
      <w:pPr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39201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X20181127-12094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570" cy="239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34" w:rsidRPr="008631AA" w:rsidRDefault="008631AA" w:rsidP="008631A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 w:rsidRPr="008631AA">
        <w:rPr>
          <w:rFonts w:hint="eastAsia"/>
          <w:sz w:val="28"/>
          <w:szCs w:val="28"/>
        </w:rPr>
        <w:t>查看检测报告</w:t>
      </w:r>
    </w:p>
    <w:p w:rsidR="008631AA" w:rsidRDefault="008631AA" w:rsidP="008631AA">
      <w:pPr>
        <w:numPr>
          <w:ilvl w:val="0"/>
          <w:numId w:val="3"/>
        </w:numPr>
        <w:rPr>
          <w:sz w:val="24"/>
        </w:rPr>
      </w:pPr>
      <w:r>
        <w:rPr>
          <w:rFonts w:hint="eastAsia"/>
          <w:sz w:val="24"/>
        </w:rPr>
        <w:t>点击“检测报告”</w:t>
      </w:r>
    </w:p>
    <w:p w:rsidR="008631AA" w:rsidRDefault="008631AA" w:rsidP="008631AA">
      <w:pPr>
        <w:numPr>
          <w:ilvl w:val="0"/>
          <w:numId w:val="3"/>
        </w:numPr>
        <w:rPr>
          <w:sz w:val="24"/>
        </w:rPr>
      </w:pPr>
      <w:r>
        <w:rPr>
          <w:rFonts w:hint="eastAsia"/>
          <w:sz w:val="24"/>
        </w:rPr>
        <w:t>查看检测结果，是否通过</w:t>
      </w:r>
    </w:p>
    <w:p w:rsidR="008631AA" w:rsidRPr="008631AA" w:rsidRDefault="008631AA" w:rsidP="008631AA">
      <w:pPr>
        <w:numPr>
          <w:ilvl w:val="0"/>
          <w:numId w:val="3"/>
        </w:numPr>
        <w:rPr>
          <w:sz w:val="24"/>
        </w:rPr>
      </w:pPr>
      <w:r>
        <w:rPr>
          <w:rFonts w:hint="eastAsia"/>
          <w:sz w:val="24"/>
        </w:rPr>
        <w:t>查看或下载报告</w:t>
      </w:r>
    </w:p>
    <w:p w:rsidR="008631AA" w:rsidRDefault="008631AA" w:rsidP="008631AA">
      <w:pPr>
        <w:pStyle w:val="a5"/>
        <w:ind w:left="360" w:firstLineChars="0" w:firstLine="0"/>
        <w:rPr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5266545" cy="1853783"/>
            <wp:effectExtent l="0" t="0" r="0" b="0"/>
            <wp:docPr id="6" name="图片 6" descr="2018-10-15_230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 descr="2018-10-15_2308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85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1AA" w:rsidRDefault="008631AA" w:rsidP="008631AA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</w:p>
    <w:p w:rsidR="008631AA" w:rsidRPr="003B55CE" w:rsidRDefault="003B55CE" w:rsidP="003B55CE">
      <w:pPr>
        <w:ind w:firstLineChars="150" w:firstLine="422"/>
        <w:rPr>
          <w:b/>
          <w:sz w:val="28"/>
          <w:szCs w:val="28"/>
        </w:rPr>
      </w:pPr>
      <w:r w:rsidRPr="003B55CE">
        <w:rPr>
          <w:rFonts w:hint="eastAsia"/>
          <w:b/>
          <w:sz w:val="28"/>
          <w:szCs w:val="28"/>
        </w:rPr>
        <w:t>二、</w:t>
      </w:r>
      <w:r>
        <w:rPr>
          <w:rFonts w:hint="eastAsia"/>
          <w:b/>
          <w:sz w:val="28"/>
          <w:szCs w:val="28"/>
        </w:rPr>
        <w:t>自费查重</w:t>
      </w:r>
    </w:p>
    <w:p w:rsidR="00CD1657" w:rsidRPr="005D30DF" w:rsidRDefault="0002481B" w:rsidP="008631AA">
      <w:pPr>
        <w:pStyle w:val="a5"/>
        <w:ind w:left="360" w:firstLineChars="0" w:firstLine="0"/>
        <w:rPr>
          <w:sz w:val="28"/>
          <w:szCs w:val="28"/>
        </w:rPr>
      </w:pPr>
      <w:r w:rsidRPr="005D30DF">
        <w:rPr>
          <w:rFonts w:hint="eastAsia"/>
          <w:sz w:val="28"/>
          <w:szCs w:val="28"/>
        </w:rPr>
        <w:t>学生首次</w:t>
      </w:r>
      <w:proofErr w:type="gramStart"/>
      <w:r w:rsidRPr="005D30DF">
        <w:rPr>
          <w:rFonts w:hint="eastAsia"/>
          <w:sz w:val="28"/>
          <w:szCs w:val="28"/>
        </w:rPr>
        <w:t>免费查重不</w:t>
      </w:r>
      <w:proofErr w:type="gramEnd"/>
      <w:r w:rsidRPr="005D30DF">
        <w:rPr>
          <w:rFonts w:hint="eastAsia"/>
          <w:sz w:val="28"/>
          <w:szCs w:val="28"/>
        </w:rPr>
        <w:t>通过，经修改后可以通过</w:t>
      </w:r>
      <w:r w:rsidR="00CD1657" w:rsidRPr="005D30DF">
        <w:rPr>
          <w:rFonts w:hint="eastAsia"/>
          <w:sz w:val="28"/>
          <w:szCs w:val="28"/>
        </w:rPr>
        <w:t>“学生自检入口”</w:t>
      </w:r>
      <w:r w:rsidRPr="005D30DF">
        <w:rPr>
          <w:rFonts w:hint="eastAsia"/>
          <w:sz w:val="28"/>
          <w:szCs w:val="28"/>
        </w:rPr>
        <w:t>进行再次检测</w:t>
      </w:r>
      <w:r w:rsidR="00CD1657" w:rsidRPr="005D30DF">
        <w:rPr>
          <w:rFonts w:hint="eastAsia"/>
          <w:sz w:val="28"/>
          <w:szCs w:val="28"/>
        </w:rPr>
        <w:t>，学生</w:t>
      </w:r>
      <w:r w:rsidRPr="005D30DF">
        <w:rPr>
          <w:rFonts w:hint="eastAsia"/>
          <w:sz w:val="28"/>
          <w:szCs w:val="28"/>
        </w:rPr>
        <w:t>自行</w:t>
      </w:r>
      <w:r w:rsidR="00CD1657" w:rsidRPr="005D30DF">
        <w:rPr>
          <w:rFonts w:hint="eastAsia"/>
          <w:sz w:val="28"/>
          <w:szCs w:val="28"/>
        </w:rPr>
        <w:t>注册</w:t>
      </w:r>
      <w:proofErr w:type="gramStart"/>
      <w:r w:rsidR="00CD1657" w:rsidRPr="005D30DF">
        <w:rPr>
          <w:rFonts w:hint="eastAsia"/>
          <w:sz w:val="28"/>
          <w:szCs w:val="28"/>
        </w:rPr>
        <w:t>帐号</w:t>
      </w:r>
      <w:proofErr w:type="gramEnd"/>
      <w:r w:rsidR="00CD1657" w:rsidRPr="005D30DF">
        <w:rPr>
          <w:rFonts w:hint="eastAsia"/>
          <w:sz w:val="28"/>
          <w:szCs w:val="28"/>
        </w:rPr>
        <w:t>、自愿付费进行检测。</w:t>
      </w:r>
    </w:p>
    <w:p w:rsidR="00CD1657" w:rsidRDefault="00A31978" w:rsidP="008631AA">
      <w:pPr>
        <w:pStyle w:val="a5"/>
        <w:ind w:left="360" w:firstLineChars="0" w:firstLine="0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274310" cy="1762540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X20181127-11584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960" cy="176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657" w:rsidRPr="005D30DF" w:rsidRDefault="00A31978" w:rsidP="008631AA">
      <w:pPr>
        <w:pStyle w:val="a5"/>
        <w:ind w:left="360" w:firstLineChars="0" w:firstLine="0"/>
        <w:rPr>
          <w:sz w:val="28"/>
          <w:szCs w:val="28"/>
        </w:rPr>
      </w:pPr>
      <w:r w:rsidRPr="005D30DF">
        <w:rPr>
          <w:rFonts w:hint="eastAsia"/>
          <w:sz w:val="28"/>
          <w:szCs w:val="28"/>
        </w:rPr>
        <w:lastRenderedPageBreak/>
        <w:t>进入界面，自行注册</w:t>
      </w:r>
      <w:proofErr w:type="gramStart"/>
      <w:r w:rsidRPr="005D30DF">
        <w:rPr>
          <w:rFonts w:hint="eastAsia"/>
          <w:sz w:val="28"/>
          <w:szCs w:val="28"/>
        </w:rPr>
        <w:t>帐号</w:t>
      </w:r>
      <w:proofErr w:type="gramEnd"/>
      <w:r w:rsidRPr="005D30DF">
        <w:rPr>
          <w:rFonts w:hint="eastAsia"/>
          <w:sz w:val="28"/>
          <w:szCs w:val="28"/>
        </w:rPr>
        <w:t>，登入</w:t>
      </w:r>
    </w:p>
    <w:p w:rsidR="00A31978" w:rsidRDefault="00A31978" w:rsidP="008631AA">
      <w:pPr>
        <w:pStyle w:val="a5"/>
        <w:ind w:left="360" w:firstLineChars="0" w:firstLine="0"/>
        <w:rPr>
          <w:sz w:val="24"/>
        </w:rPr>
      </w:pPr>
    </w:p>
    <w:p w:rsidR="00CD1657" w:rsidRDefault="00A31978" w:rsidP="008631AA">
      <w:pPr>
        <w:pStyle w:val="a5"/>
        <w:ind w:left="360" w:firstLineChars="0" w:firstLine="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052" cy="27432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X20181127-12004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596" cy="275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978" w:rsidRDefault="00A31978" w:rsidP="008631AA">
      <w:pPr>
        <w:pStyle w:val="a5"/>
        <w:ind w:left="360" w:firstLineChars="0" w:firstLine="0"/>
        <w:rPr>
          <w:sz w:val="24"/>
        </w:rPr>
      </w:pPr>
      <w:r>
        <w:rPr>
          <w:rFonts w:hint="eastAsia"/>
          <w:sz w:val="24"/>
        </w:rPr>
        <w:t>选择大学生版</w:t>
      </w:r>
    </w:p>
    <w:p w:rsidR="00A31978" w:rsidRDefault="00A31978" w:rsidP="008631AA">
      <w:pPr>
        <w:pStyle w:val="a5"/>
        <w:ind w:left="360" w:firstLineChars="0" w:firstLine="0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274310" cy="235226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X20181127-12023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293" cy="235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978" w:rsidRDefault="00A31978" w:rsidP="008631AA">
      <w:pPr>
        <w:pStyle w:val="a5"/>
        <w:ind w:left="360" w:firstLineChars="0" w:firstLine="0"/>
        <w:rPr>
          <w:sz w:val="24"/>
        </w:rPr>
      </w:pPr>
      <w:r>
        <w:rPr>
          <w:rFonts w:hint="eastAsia"/>
          <w:sz w:val="24"/>
        </w:rPr>
        <w:t>然后按照步骤操</w:t>
      </w:r>
      <w:bookmarkStart w:id="0" w:name="_GoBack"/>
      <w:bookmarkEnd w:id="0"/>
      <w:r>
        <w:rPr>
          <w:rFonts w:hint="eastAsia"/>
          <w:sz w:val="24"/>
        </w:rPr>
        <w:t>作即可。</w:t>
      </w:r>
    </w:p>
    <w:p w:rsidR="00A31978" w:rsidRDefault="00A31978" w:rsidP="008631AA">
      <w:pPr>
        <w:pStyle w:val="a5"/>
        <w:ind w:left="360" w:firstLineChars="0" w:firstLine="0"/>
        <w:rPr>
          <w:sz w:val="24"/>
        </w:rPr>
      </w:pPr>
    </w:p>
    <w:p w:rsidR="00D327D5" w:rsidRDefault="00D327D5" w:rsidP="008631AA">
      <w:pPr>
        <w:pStyle w:val="a5"/>
        <w:ind w:left="360" w:firstLineChars="0" w:firstLine="0"/>
        <w:rPr>
          <w:sz w:val="24"/>
        </w:rPr>
      </w:pPr>
    </w:p>
    <w:p w:rsidR="00D327D5" w:rsidRDefault="00D327D5" w:rsidP="008631AA">
      <w:pPr>
        <w:pStyle w:val="a5"/>
        <w:ind w:left="360" w:firstLineChars="0" w:firstLine="0"/>
        <w:rPr>
          <w:sz w:val="24"/>
        </w:rPr>
      </w:pPr>
    </w:p>
    <w:p w:rsidR="00D327D5" w:rsidRDefault="00D327D5" w:rsidP="008631AA">
      <w:pPr>
        <w:pStyle w:val="a5"/>
        <w:ind w:left="360" w:firstLineChars="0" w:firstLine="0"/>
        <w:rPr>
          <w:sz w:val="24"/>
        </w:rPr>
      </w:pPr>
    </w:p>
    <w:p w:rsidR="00D327D5" w:rsidRDefault="00D327D5" w:rsidP="008631AA">
      <w:pPr>
        <w:pStyle w:val="a5"/>
        <w:ind w:left="360" w:firstLineChars="0" w:firstLine="0"/>
        <w:rPr>
          <w:sz w:val="24"/>
        </w:rPr>
      </w:pPr>
    </w:p>
    <w:p w:rsidR="00D327D5" w:rsidRDefault="00D327D5" w:rsidP="008631AA">
      <w:pPr>
        <w:pStyle w:val="a5"/>
        <w:ind w:left="360" w:firstLineChars="0" w:firstLine="0"/>
        <w:rPr>
          <w:sz w:val="24"/>
        </w:rPr>
      </w:pPr>
    </w:p>
    <w:p w:rsidR="00CD1657" w:rsidRDefault="00CD1657" w:rsidP="00CD1657">
      <w:pPr>
        <w:pStyle w:val="a5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系统使用如有问题，联系维普工作人员吕老师</w:t>
      </w:r>
    </w:p>
    <w:p w:rsidR="00CD1657" w:rsidRPr="008631AA" w:rsidRDefault="00CD1657" w:rsidP="00CD1657">
      <w:pPr>
        <w:pStyle w:val="a5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Q</w:t>
      </w:r>
      <w:r>
        <w:rPr>
          <w:sz w:val="28"/>
          <w:szCs w:val="28"/>
        </w:rPr>
        <w:t>Q</w:t>
      </w:r>
      <w:r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>250646335</w:t>
      </w:r>
    </w:p>
    <w:p w:rsidR="00CD1657" w:rsidRPr="00CD1657" w:rsidRDefault="00CD1657" w:rsidP="008631AA">
      <w:pPr>
        <w:pStyle w:val="a5"/>
        <w:ind w:left="360" w:firstLineChars="0" w:firstLine="0"/>
        <w:rPr>
          <w:sz w:val="24"/>
        </w:rPr>
      </w:pPr>
    </w:p>
    <w:sectPr w:rsidR="00CD1657" w:rsidRPr="00CD1657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67D" w:rsidRDefault="00B7567D">
      <w:r>
        <w:separator/>
      </w:r>
    </w:p>
  </w:endnote>
  <w:endnote w:type="continuationSeparator" w:id="0">
    <w:p w:rsidR="00B7567D" w:rsidRDefault="00B75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634" w:rsidRDefault="005671D2">
    <w:pPr>
      <w:pStyle w:val="a3"/>
    </w:pPr>
    <w:r>
      <w:rPr>
        <w:rFonts w:ascii="Helvetica Neue" w:eastAsia="宋体" w:hAnsi="Helvetica Neue" w:cs="宋体"/>
        <w:color w:val="0D0D0D" w:themeColor="text1" w:themeTint="F2"/>
        <w:kern w:val="0"/>
        <w:szCs w:val="15"/>
        <w:shd w:val="clear" w:color="auto" w:fill="FFFFFF"/>
      </w:rPr>
      <w:t xml:space="preserve">© </w:t>
    </w:r>
    <w:r>
      <w:rPr>
        <w:color w:val="0D0D0D" w:themeColor="text1" w:themeTint="F2"/>
        <w:szCs w:val="15"/>
      </w:rPr>
      <w:t xml:space="preserve">2018.03 </w:t>
    </w:r>
    <w:r>
      <w:rPr>
        <w:rFonts w:hint="eastAsia"/>
        <w:color w:val="0D0D0D" w:themeColor="text1" w:themeTint="F2"/>
        <w:szCs w:val="15"/>
      </w:rPr>
      <w:t>C</w:t>
    </w:r>
    <w:r>
      <w:rPr>
        <w:color w:val="0D0D0D" w:themeColor="text1" w:themeTint="F2"/>
        <w:szCs w:val="15"/>
      </w:rPr>
      <w:t xml:space="preserve">QVIP </w:t>
    </w:r>
    <w:r>
      <w:rPr>
        <w:rFonts w:hint="eastAsia"/>
        <w:color w:val="0D0D0D" w:themeColor="text1" w:themeTint="F2"/>
        <w:szCs w:val="15"/>
      </w:rPr>
      <w:t xml:space="preserve">Ltd                                                              </w:t>
    </w:r>
    <w:r>
      <w:rPr>
        <w:color w:val="0D0D0D" w:themeColor="text1" w:themeTint="F2"/>
        <w:szCs w:val="15"/>
      </w:rPr>
      <w:t>vpcs.cqvip.com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67D" w:rsidRDefault="00B7567D">
      <w:r>
        <w:separator/>
      </w:r>
    </w:p>
  </w:footnote>
  <w:footnote w:type="continuationSeparator" w:id="0">
    <w:p w:rsidR="00B7567D" w:rsidRDefault="00B756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634" w:rsidRDefault="005671D2">
    <w:pPr>
      <w:pStyle w:val="a4"/>
      <w:jc w:val="left"/>
      <w:rPr>
        <w:sz w:val="24"/>
      </w:rPr>
    </w:pPr>
    <w:r>
      <w:rPr>
        <w:noProof/>
      </w:rPr>
      <w:drawing>
        <wp:inline distT="0" distB="0" distL="114300" distR="114300">
          <wp:extent cx="748665" cy="377825"/>
          <wp:effectExtent l="0" t="0" r="13335" b="3175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665" cy="3778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</w:t>
    </w:r>
    <w:r>
      <w:rPr>
        <w:rFonts w:hint="eastAsia"/>
        <w:b/>
        <w:bCs/>
        <w:sz w:val="21"/>
        <w:szCs w:val="21"/>
      </w:rPr>
      <w:t>维普论文检测系统机构版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4E81E4F"/>
    <w:multiLevelType w:val="singleLevel"/>
    <w:tmpl w:val="84E81E4F"/>
    <w:lvl w:ilvl="0">
      <w:start w:val="1"/>
      <w:numFmt w:val="decimal"/>
      <w:suff w:val="nothing"/>
      <w:lvlText w:val="（%1）"/>
      <w:lvlJc w:val="left"/>
    </w:lvl>
  </w:abstractNum>
  <w:abstractNum w:abstractNumId="1">
    <w:nsid w:val="5E4E1D6E"/>
    <w:multiLevelType w:val="hybridMultilevel"/>
    <w:tmpl w:val="B36CCF6E"/>
    <w:lvl w:ilvl="0" w:tplc="EA60F5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B431C2B"/>
    <w:multiLevelType w:val="hybridMultilevel"/>
    <w:tmpl w:val="147426B0"/>
    <w:lvl w:ilvl="0" w:tplc="F190C0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1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9D544C"/>
    <w:rsid w:val="0002481B"/>
    <w:rsid w:val="00031717"/>
    <w:rsid w:val="0006212A"/>
    <w:rsid w:val="00083A78"/>
    <w:rsid w:val="00095000"/>
    <w:rsid w:val="00163D3B"/>
    <w:rsid w:val="001C0F36"/>
    <w:rsid w:val="001D2A74"/>
    <w:rsid w:val="002F2AD4"/>
    <w:rsid w:val="003B55CE"/>
    <w:rsid w:val="005671D2"/>
    <w:rsid w:val="00571074"/>
    <w:rsid w:val="005978CC"/>
    <w:rsid w:val="005D30DF"/>
    <w:rsid w:val="00614FAF"/>
    <w:rsid w:val="00753665"/>
    <w:rsid w:val="007E54B3"/>
    <w:rsid w:val="00820717"/>
    <w:rsid w:val="008631AA"/>
    <w:rsid w:val="00885955"/>
    <w:rsid w:val="00927C6C"/>
    <w:rsid w:val="009C374A"/>
    <w:rsid w:val="00A31978"/>
    <w:rsid w:val="00B32111"/>
    <w:rsid w:val="00B7567D"/>
    <w:rsid w:val="00CD1657"/>
    <w:rsid w:val="00D015D2"/>
    <w:rsid w:val="00D327D5"/>
    <w:rsid w:val="00D5291B"/>
    <w:rsid w:val="00EF22CC"/>
    <w:rsid w:val="00F478A9"/>
    <w:rsid w:val="00F80634"/>
    <w:rsid w:val="1A9D544C"/>
    <w:rsid w:val="3C630E85"/>
    <w:rsid w:val="489B4586"/>
    <w:rsid w:val="64524B3C"/>
    <w:rsid w:val="65D63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List Paragraph"/>
    <w:basedOn w:val="a"/>
    <w:uiPriority w:val="99"/>
    <w:rsid w:val="00D015D2"/>
    <w:pPr>
      <w:ind w:firstLineChars="200" w:firstLine="420"/>
    </w:pPr>
  </w:style>
  <w:style w:type="paragraph" w:styleId="a6">
    <w:name w:val="Balloon Text"/>
    <w:basedOn w:val="a"/>
    <w:link w:val="Char"/>
    <w:rsid w:val="003B55CE"/>
    <w:rPr>
      <w:sz w:val="18"/>
      <w:szCs w:val="18"/>
    </w:rPr>
  </w:style>
  <w:style w:type="character" w:customStyle="1" w:styleId="Char">
    <w:name w:val="批注框文本 Char"/>
    <w:basedOn w:val="a0"/>
    <w:link w:val="a6"/>
    <w:rsid w:val="003B55CE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7">
    <w:name w:val="Hyperlink"/>
    <w:basedOn w:val="a0"/>
    <w:rsid w:val="003B55CE"/>
    <w:rPr>
      <w:color w:val="0563C1" w:themeColor="hyperlink"/>
      <w:u w:val="single"/>
    </w:rPr>
  </w:style>
  <w:style w:type="character" w:styleId="a8">
    <w:name w:val="FollowedHyperlink"/>
    <w:basedOn w:val="a0"/>
    <w:rsid w:val="00B3211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List Paragraph"/>
    <w:basedOn w:val="a"/>
    <w:uiPriority w:val="99"/>
    <w:rsid w:val="00D015D2"/>
    <w:pPr>
      <w:ind w:firstLineChars="200" w:firstLine="420"/>
    </w:pPr>
  </w:style>
  <w:style w:type="paragraph" w:styleId="a6">
    <w:name w:val="Balloon Text"/>
    <w:basedOn w:val="a"/>
    <w:link w:val="Char"/>
    <w:rsid w:val="003B55CE"/>
    <w:rPr>
      <w:sz w:val="18"/>
      <w:szCs w:val="18"/>
    </w:rPr>
  </w:style>
  <w:style w:type="character" w:customStyle="1" w:styleId="Char">
    <w:name w:val="批注框文本 Char"/>
    <w:basedOn w:val="a0"/>
    <w:link w:val="a6"/>
    <w:rsid w:val="003B55CE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7">
    <w:name w:val="Hyperlink"/>
    <w:basedOn w:val="a0"/>
    <w:rsid w:val="003B55CE"/>
    <w:rPr>
      <w:color w:val="0563C1" w:themeColor="hyperlink"/>
      <w:u w:val="single"/>
    </w:rPr>
  </w:style>
  <w:style w:type="character" w:styleId="a8">
    <w:name w:val="FollowedHyperlink"/>
    <w:basedOn w:val="a0"/>
    <w:rsid w:val="00B321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vpcs.cqvip.com/organ/lib/hnsfwj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84</Words>
  <Characters>482</Characters>
  <Application>Microsoft Office Word</Application>
  <DocSecurity>0</DocSecurity>
  <Lines>4</Lines>
  <Paragraphs>1</Paragraphs>
  <ScaleCrop>false</ScaleCrop>
  <Company/>
  <LinksUpToDate>false</LinksUpToDate>
  <CharactersWithSpaces>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涂前高</dc:creator>
  <cp:lastModifiedBy>gdou</cp:lastModifiedBy>
  <cp:revision>4</cp:revision>
  <dcterms:created xsi:type="dcterms:W3CDTF">2018-12-04T00:49:00Z</dcterms:created>
  <dcterms:modified xsi:type="dcterms:W3CDTF">2018-12-04T00:55:00Z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